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70" w:rsidRPr="00504270" w:rsidRDefault="00504270" w:rsidP="00171197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70" w:rsidRPr="00504270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 xml:space="preserve">РАЙОНА </w:t>
      </w:r>
    </w:p>
    <w:p w:rsidR="00504270" w:rsidRPr="00504270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504270"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  <w:t>ПОСТАНОВЛЕНИЕ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504270" w:rsidRDefault="00504270" w:rsidP="0017119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</w:t>
      </w:r>
      <w:r w:rsidR="00A45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04270" w:rsidRPr="00504270" w:rsidRDefault="00504270" w:rsidP="00171197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1711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7122FE" w:rsidRPr="00F62162" w:rsidRDefault="007122FE" w:rsidP="00171197">
      <w:pPr>
        <w:pStyle w:val="a6"/>
        <w:jc w:val="center"/>
        <w:rPr>
          <w:b/>
          <w:sz w:val="26"/>
          <w:szCs w:val="26"/>
        </w:rPr>
      </w:pPr>
      <w:r w:rsidRPr="00F62162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7122FE" w:rsidRPr="00F62162" w:rsidRDefault="007122FE" w:rsidP="00171197">
      <w:pPr>
        <w:pStyle w:val="a6"/>
        <w:jc w:val="center"/>
        <w:rPr>
          <w:b/>
          <w:sz w:val="26"/>
          <w:szCs w:val="26"/>
        </w:rPr>
      </w:pPr>
      <w:r w:rsidRPr="00F62162">
        <w:rPr>
          <w:b/>
          <w:sz w:val="26"/>
          <w:szCs w:val="26"/>
        </w:rPr>
        <w:t xml:space="preserve">Михайловского муниципального района от 16.10.2017 года № 1377-па </w:t>
      </w:r>
    </w:p>
    <w:p w:rsidR="007122FE" w:rsidRPr="00F62162" w:rsidRDefault="007122FE" w:rsidP="00171197">
      <w:pPr>
        <w:pStyle w:val="a6"/>
        <w:jc w:val="center"/>
        <w:rPr>
          <w:b/>
          <w:sz w:val="26"/>
          <w:szCs w:val="26"/>
        </w:rPr>
      </w:pPr>
      <w:r w:rsidRPr="00F62162">
        <w:rPr>
          <w:b/>
          <w:sz w:val="26"/>
          <w:szCs w:val="26"/>
        </w:rPr>
        <w:t xml:space="preserve">«Об утверждении муниципальной программы «Содержание и ремонт муниципального жилого фонда в Михайловском </w:t>
      </w:r>
    </w:p>
    <w:p w:rsidR="007122FE" w:rsidRPr="00F62162" w:rsidRDefault="007122FE" w:rsidP="00171197">
      <w:pPr>
        <w:pStyle w:val="a6"/>
        <w:jc w:val="center"/>
        <w:rPr>
          <w:b/>
          <w:sz w:val="26"/>
          <w:szCs w:val="26"/>
        </w:rPr>
      </w:pPr>
      <w:r w:rsidRPr="00F62162">
        <w:rPr>
          <w:b/>
          <w:sz w:val="26"/>
          <w:szCs w:val="26"/>
        </w:rPr>
        <w:t>муниципальном районе на 2018-2020 годы»</w:t>
      </w:r>
    </w:p>
    <w:p w:rsidR="007122FE" w:rsidRPr="00F62162" w:rsidRDefault="007122FE" w:rsidP="00171197">
      <w:pPr>
        <w:pStyle w:val="a6"/>
        <w:widowControl w:val="0"/>
        <w:ind w:firstLine="709"/>
        <w:rPr>
          <w:sz w:val="26"/>
          <w:szCs w:val="26"/>
        </w:rPr>
      </w:pPr>
    </w:p>
    <w:p w:rsidR="007122FE" w:rsidRPr="00F62162" w:rsidRDefault="007122FE" w:rsidP="00171197">
      <w:pPr>
        <w:pStyle w:val="a6"/>
        <w:widowControl w:val="0"/>
        <w:ind w:firstLine="709"/>
        <w:rPr>
          <w:sz w:val="26"/>
          <w:szCs w:val="26"/>
        </w:rPr>
      </w:pPr>
      <w:r w:rsidRPr="00F62162">
        <w:rPr>
          <w:sz w:val="26"/>
          <w:szCs w:val="26"/>
        </w:rPr>
        <w:t>В соответствии с Феде</w:t>
      </w:r>
      <w:r>
        <w:rPr>
          <w:sz w:val="26"/>
          <w:szCs w:val="26"/>
        </w:rPr>
        <w:t>ральным законом от 06.10.2003</w:t>
      </w:r>
      <w:r w:rsidRPr="00F62162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Уставом Михайловского муниципального района администрация Михайловского муниципального района</w:t>
      </w:r>
    </w:p>
    <w:p w:rsidR="007122FE" w:rsidRPr="00F62162" w:rsidRDefault="007122FE" w:rsidP="00171197">
      <w:pPr>
        <w:widowControl w:val="0"/>
        <w:tabs>
          <w:tab w:val="left" w:pos="3780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7122FE" w:rsidRPr="007122FE" w:rsidRDefault="007122FE" w:rsidP="00171197">
      <w:pPr>
        <w:widowControl w:val="0"/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122F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7122FE" w:rsidRPr="007122FE" w:rsidRDefault="007122FE" w:rsidP="00171197">
      <w:pPr>
        <w:widowControl w:val="0"/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122FE" w:rsidRPr="007122FE" w:rsidRDefault="007122FE" w:rsidP="00171197">
      <w:pPr>
        <w:widowControl w:val="0"/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>1. Внести изменения в постановление администрации Михайловского муниципального района от 16.10.2017 года № 1377-па «Об утверждении муниципальной программы «Содержание и ремонт муниципального жилого фонда в Михайловском муниципальном районе на 2018-2020 годы»:</w:t>
      </w:r>
    </w:p>
    <w:p w:rsidR="007122FE" w:rsidRPr="007122FE" w:rsidRDefault="007122FE" w:rsidP="00171197">
      <w:pPr>
        <w:widowControl w:val="0"/>
        <w:tabs>
          <w:tab w:val="left" w:pos="378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>1.1 Раздел «Объемы и источники финансирование Программы»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3"/>
        <w:gridCol w:w="1560"/>
        <w:gridCol w:w="1982"/>
        <w:gridCol w:w="1736"/>
      </w:tblGrid>
      <w:tr w:rsidR="007122FE" w:rsidRPr="002E5677" w:rsidTr="002E394C">
        <w:trPr>
          <w:trHeight w:val="584"/>
        </w:trPr>
        <w:tc>
          <w:tcPr>
            <w:tcW w:w="2235" w:type="dxa"/>
            <w:vMerge w:val="restart"/>
          </w:tcPr>
          <w:p w:rsidR="007122FE" w:rsidRPr="002E5677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197" w:rsidRPr="002E5677" w:rsidRDefault="00171197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1" w:type="dxa"/>
            <w:gridSpan w:val="4"/>
          </w:tcPr>
          <w:p w:rsidR="007122FE" w:rsidRPr="002E5677" w:rsidRDefault="007122FE" w:rsidP="00171197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677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Программы за счет средств краевого и местного бюджетов составляет (тыс. рублей):</w:t>
            </w:r>
          </w:p>
        </w:tc>
      </w:tr>
      <w:tr w:rsidR="007122FE" w:rsidRPr="002E5677" w:rsidTr="002E394C">
        <w:trPr>
          <w:trHeight w:val="646"/>
        </w:trPr>
        <w:tc>
          <w:tcPr>
            <w:tcW w:w="2235" w:type="dxa"/>
            <w:vMerge/>
          </w:tcPr>
          <w:p w:rsidR="007122FE" w:rsidRPr="002E5677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22FE" w:rsidRPr="002E5677" w:rsidRDefault="007122FE" w:rsidP="00171197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677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560" w:type="dxa"/>
          </w:tcPr>
          <w:p w:rsidR="007122FE" w:rsidRPr="002E5677" w:rsidRDefault="007122FE" w:rsidP="00171197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677">
              <w:rPr>
                <w:rFonts w:ascii="Times New Roman" w:hAnsi="Times New Roman" w:cs="Times New Roman"/>
                <w:sz w:val="22"/>
                <w:szCs w:val="22"/>
              </w:rPr>
              <w:t>2018г.</w:t>
            </w:r>
          </w:p>
        </w:tc>
        <w:tc>
          <w:tcPr>
            <w:tcW w:w="1982" w:type="dxa"/>
          </w:tcPr>
          <w:p w:rsidR="007122FE" w:rsidRPr="002E5677" w:rsidRDefault="007122FE" w:rsidP="00171197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677">
              <w:rPr>
                <w:rFonts w:ascii="Times New Roman" w:hAnsi="Times New Roman" w:cs="Times New Roman"/>
                <w:sz w:val="22"/>
                <w:szCs w:val="22"/>
              </w:rPr>
              <w:t>2019г.</w:t>
            </w:r>
          </w:p>
        </w:tc>
        <w:tc>
          <w:tcPr>
            <w:tcW w:w="1736" w:type="dxa"/>
          </w:tcPr>
          <w:p w:rsidR="007122FE" w:rsidRPr="002E5677" w:rsidRDefault="007122FE" w:rsidP="00171197">
            <w:pPr>
              <w:pStyle w:val="ConsPlusNonformat"/>
              <w:ind w:left="6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677">
              <w:rPr>
                <w:rFonts w:ascii="Times New Roman" w:hAnsi="Times New Roman" w:cs="Times New Roman"/>
                <w:sz w:val="22"/>
                <w:szCs w:val="22"/>
              </w:rPr>
              <w:t>2020г.</w:t>
            </w:r>
          </w:p>
        </w:tc>
      </w:tr>
      <w:tr w:rsidR="00181502" w:rsidRPr="002E5677" w:rsidTr="002E394C">
        <w:trPr>
          <w:trHeight w:val="601"/>
        </w:trPr>
        <w:tc>
          <w:tcPr>
            <w:tcW w:w="2235" w:type="dxa"/>
          </w:tcPr>
          <w:p w:rsidR="00181502" w:rsidRPr="002E5677" w:rsidRDefault="00181502" w:rsidP="001815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567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181502" w:rsidRPr="0000785D" w:rsidRDefault="00181502" w:rsidP="0018150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23644,42</w:t>
            </w:r>
          </w:p>
        </w:tc>
        <w:tc>
          <w:tcPr>
            <w:tcW w:w="1560" w:type="dxa"/>
          </w:tcPr>
          <w:p w:rsidR="00181502" w:rsidRPr="0000785D" w:rsidRDefault="00181502" w:rsidP="0018150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8258,7</w:t>
            </w:r>
          </w:p>
        </w:tc>
        <w:tc>
          <w:tcPr>
            <w:tcW w:w="1982" w:type="dxa"/>
          </w:tcPr>
          <w:p w:rsidR="00181502" w:rsidRPr="0000785D" w:rsidRDefault="00181502" w:rsidP="001815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12480,72</w:t>
            </w:r>
          </w:p>
        </w:tc>
        <w:tc>
          <w:tcPr>
            <w:tcW w:w="1736" w:type="dxa"/>
          </w:tcPr>
          <w:p w:rsidR="00181502" w:rsidRPr="0000785D" w:rsidRDefault="00181502" w:rsidP="001815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5677">
              <w:rPr>
                <w:rFonts w:ascii="Times New Roman" w:hAnsi="Times New Roman" w:cs="Times New Roman"/>
              </w:rPr>
              <w:t>2905,00</w:t>
            </w:r>
          </w:p>
        </w:tc>
      </w:tr>
      <w:tr w:rsidR="00987AA6" w:rsidRPr="002E5677" w:rsidTr="002E394C">
        <w:trPr>
          <w:trHeight w:val="501"/>
        </w:trPr>
        <w:tc>
          <w:tcPr>
            <w:tcW w:w="2235" w:type="dxa"/>
          </w:tcPr>
          <w:p w:rsidR="00987AA6" w:rsidRPr="002E5677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5677">
              <w:rPr>
                <w:rFonts w:ascii="Times New Roman" w:hAnsi="Times New Roman" w:cs="Times New Roman"/>
              </w:rPr>
              <w:t>Внешние источники</w:t>
            </w:r>
          </w:p>
        </w:tc>
        <w:tc>
          <w:tcPr>
            <w:tcW w:w="1843" w:type="dxa"/>
          </w:tcPr>
          <w:p w:rsidR="00987AA6" w:rsidRPr="002E5677" w:rsidRDefault="00987AA6" w:rsidP="00803AB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67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60" w:type="dxa"/>
          </w:tcPr>
          <w:p w:rsidR="00987AA6" w:rsidRPr="002E5677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56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2" w:type="dxa"/>
          </w:tcPr>
          <w:p w:rsidR="00987AA6" w:rsidRPr="002E5677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567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6" w:type="dxa"/>
          </w:tcPr>
          <w:p w:rsidR="00987AA6" w:rsidRPr="002E5677" w:rsidRDefault="00C247CA" w:rsidP="00803AB6">
            <w:pPr>
              <w:jc w:val="center"/>
              <w:rPr>
                <w:rFonts w:ascii="Times New Roman" w:hAnsi="Times New Roman" w:cs="Times New Roman"/>
              </w:rPr>
            </w:pPr>
            <w:r w:rsidRPr="002E5677">
              <w:rPr>
                <w:rFonts w:ascii="Times New Roman" w:hAnsi="Times New Roman" w:cs="Times New Roman"/>
              </w:rPr>
              <w:t>0,00</w:t>
            </w:r>
          </w:p>
        </w:tc>
      </w:tr>
      <w:tr w:rsidR="00181502" w:rsidRPr="002E5677" w:rsidTr="002E394C">
        <w:trPr>
          <w:trHeight w:val="716"/>
        </w:trPr>
        <w:tc>
          <w:tcPr>
            <w:tcW w:w="2235" w:type="dxa"/>
          </w:tcPr>
          <w:p w:rsidR="00181502" w:rsidRPr="002E5677" w:rsidRDefault="00181502" w:rsidP="001815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 w:colFirst="1" w:colLast="4"/>
            <w:r w:rsidRPr="002E567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</w:tcPr>
          <w:p w:rsidR="00181502" w:rsidRPr="0000785D" w:rsidRDefault="00181502" w:rsidP="0018150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23644,42</w:t>
            </w:r>
          </w:p>
        </w:tc>
        <w:tc>
          <w:tcPr>
            <w:tcW w:w="1560" w:type="dxa"/>
          </w:tcPr>
          <w:p w:rsidR="00181502" w:rsidRPr="0000785D" w:rsidRDefault="00181502" w:rsidP="0018150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8258,7</w:t>
            </w:r>
          </w:p>
        </w:tc>
        <w:tc>
          <w:tcPr>
            <w:tcW w:w="1982" w:type="dxa"/>
          </w:tcPr>
          <w:p w:rsidR="00181502" w:rsidRPr="0000785D" w:rsidRDefault="00181502" w:rsidP="001815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12480,72</w:t>
            </w:r>
          </w:p>
        </w:tc>
        <w:tc>
          <w:tcPr>
            <w:tcW w:w="1736" w:type="dxa"/>
          </w:tcPr>
          <w:p w:rsidR="00181502" w:rsidRPr="0000785D" w:rsidRDefault="00181502" w:rsidP="001815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5677">
              <w:rPr>
                <w:rFonts w:ascii="Times New Roman" w:hAnsi="Times New Roman" w:cs="Times New Roman"/>
              </w:rPr>
              <w:t>2905,00</w:t>
            </w:r>
          </w:p>
        </w:tc>
      </w:tr>
    </w:tbl>
    <w:bookmarkEnd w:id="0"/>
    <w:p w:rsidR="007122FE" w:rsidRPr="007122FE" w:rsidRDefault="007122FE" w:rsidP="00987AA6">
      <w:pPr>
        <w:widowControl w:val="0"/>
        <w:tabs>
          <w:tab w:val="left" w:pos="378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>1.2. Раздел 6 «Ресурсное обеспечение Программы» изложить в новой редакции:</w:t>
      </w:r>
    </w:p>
    <w:tbl>
      <w:tblPr>
        <w:tblW w:w="94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791"/>
        <w:gridCol w:w="1667"/>
        <w:gridCol w:w="1667"/>
        <w:gridCol w:w="2133"/>
      </w:tblGrid>
      <w:tr w:rsidR="007122FE" w:rsidRPr="0000785D" w:rsidTr="00F4245D">
        <w:trPr>
          <w:trHeight w:val="698"/>
        </w:trPr>
        <w:tc>
          <w:tcPr>
            <w:tcW w:w="2204" w:type="dxa"/>
            <w:vMerge w:val="restart"/>
            <w:shd w:val="clear" w:color="auto" w:fill="auto"/>
          </w:tcPr>
          <w:p w:rsidR="007122FE" w:rsidRPr="0000785D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85D">
              <w:rPr>
                <w:rFonts w:ascii="Times New Roman" w:hAnsi="Times New Roman" w:cs="Times New Roman"/>
              </w:rPr>
              <w:t>Объем финансирования на программные мероприятия</w:t>
            </w:r>
          </w:p>
        </w:tc>
        <w:tc>
          <w:tcPr>
            <w:tcW w:w="1791" w:type="dxa"/>
            <w:vMerge w:val="restart"/>
            <w:shd w:val="clear" w:color="auto" w:fill="auto"/>
          </w:tcPr>
          <w:p w:rsidR="007122FE" w:rsidRPr="0000785D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85D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5467" w:type="dxa"/>
            <w:gridSpan w:val="3"/>
            <w:shd w:val="clear" w:color="auto" w:fill="auto"/>
          </w:tcPr>
          <w:p w:rsidR="007122FE" w:rsidRPr="0000785D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85D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7122FE" w:rsidRPr="0000785D" w:rsidTr="00F4245D">
        <w:tc>
          <w:tcPr>
            <w:tcW w:w="2204" w:type="dxa"/>
            <w:vMerge/>
            <w:shd w:val="clear" w:color="auto" w:fill="auto"/>
          </w:tcPr>
          <w:p w:rsidR="007122FE" w:rsidRPr="0000785D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7122FE" w:rsidRPr="0000785D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shd w:val="clear" w:color="auto" w:fill="auto"/>
          </w:tcPr>
          <w:p w:rsidR="007122FE" w:rsidRPr="0000785D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85D">
              <w:rPr>
                <w:rFonts w:ascii="Times New Roman" w:hAnsi="Times New Roman" w:cs="Times New Roman"/>
              </w:rPr>
              <w:t>2018г.</w:t>
            </w:r>
          </w:p>
        </w:tc>
        <w:tc>
          <w:tcPr>
            <w:tcW w:w="1667" w:type="dxa"/>
            <w:shd w:val="clear" w:color="auto" w:fill="auto"/>
          </w:tcPr>
          <w:p w:rsidR="007122FE" w:rsidRPr="0000785D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85D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33" w:type="dxa"/>
            <w:shd w:val="clear" w:color="auto" w:fill="auto"/>
          </w:tcPr>
          <w:p w:rsidR="007122FE" w:rsidRPr="0000785D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85D">
              <w:rPr>
                <w:rFonts w:ascii="Times New Roman" w:hAnsi="Times New Roman" w:cs="Times New Roman"/>
              </w:rPr>
              <w:t>2020г.</w:t>
            </w:r>
          </w:p>
        </w:tc>
      </w:tr>
      <w:tr w:rsidR="00987AA6" w:rsidRPr="0000785D" w:rsidTr="00F4245D">
        <w:tc>
          <w:tcPr>
            <w:tcW w:w="2204" w:type="dxa"/>
            <w:shd w:val="clear" w:color="auto" w:fill="auto"/>
          </w:tcPr>
          <w:p w:rsidR="00987AA6" w:rsidRPr="0000785D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85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91" w:type="dxa"/>
            <w:shd w:val="clear" w:color="auto" w:fill="auto"/>
          </w:tcPr>
          <w:p w:rsidR="00987AA6" w:rsidRPr="0000785D" w:rsidRDefault="004B0AD5" w:rsidP="00803AB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23644,42</w:t>
            </w:r>
          </w:p>
        </w:tc>
        <w:tc>
          <w:tcPr>
            <w:tcW w:w="1667" w:type="dxa"/>
            <w:shd w:val="clear" w:color="auto" w:fill="auto"/>
          </w:tcPr>
          <w:p w:rsidR="00987AA6" w:rsidRPr="0000785D" w:rsidRDefault="008C2580" w:rsidP="00803AB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8258,7</w:t>
            </w:r>
          </w:p>
        </w:tc>
        <w:tc>
          <w:tcPr>
            <w:tcW w:w="1667" w:type="dxa"/>
            <w:shd w:val="clear" w:color="auto" w:fill="auto"/>
          </w:tcPr>
          <w:p w:rsidR="00987AA6" w:rsidRPr="0000785D" w:rsidRDefault="004B0AD5" w:rsidP="00803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12480,72</w:t>
            </w:r>
          </w:p>
        </w:tc>
        <w:tc>
          <w:tcPr>
            <w:tcW w:w="2133" w:type="dxa"/>
            <w:shd w:val="clear" w:color="auto" w:fill="auto"/>
          </w:tcPr>
          <w:p w:rsidR="00987AA6" w:rsidRPr="0000785D" w:rsidRDefault="002E5677" w:rsidP="00803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5677">
              <w:rPr>
                <w:rFonts w:ascii="Times New Roman" w:hAnsi="Times New Roman" w:cs="Times New Roman"/>
              </w:rPr>
              <w:t>2905,00</w:t>
            </w:r>
          </w:p>
        </w:tc>
      </w:tr>
    </w:tbl>
    <w:p w:rsidR="00F4245D" w:rsidRDefault="00F4245D" w:rsidP="00987AA6">
      <w:pPr>
        <w:spacing w:line="240" w:lineRule="auto"/>
        <w:jc w:val="center"/>
        <w:rPr>
          <w:rFonts w:ascii="Times New Roman" w:hAnsi="Times New Roman" w:cs="Times New Roman"/>
        </w:rPr>
        <w:sectPr w:rsidR="00F4245D" w:rsidSect="00987AA6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tbl>
      <w:tblPr>
        <w:tblW w:w="94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791"/>
        <w:gridCol w:w="1667"/>
        <w:gridCol w:w="1667"/>
        <w:gridCol w:w="2133"/>
      </w:tblGrid>
      <w:tr w:rsidR="00987AA6" w:rsidRPr="0000785D" w:rsidTr="00F4245D">
        <w:tc>
          <w:tcPr>
            <w:tcW w:w="2204" w:type="dxa"/>
            <w:shd w:val="clear" w:color="auto" w:fill="auto"/>
          </w:tcPr>
          <w:p w:rsidR="00987AA6" w:rsidRPr="0000785D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85D">
              <w:rPr>
                <w:rFonts w:ascii="Times New Roman" w:hAnsi="Times New Roman" w:cs="Times New Roman"/>
              </w:rPr>
              <w:lastRenderedPageBreak/>
              <w:t>Из них</w:t>
            </w:r>
          </w:p>
        </w:tc>
        <w:tc>
          <w:tcPr>
            <w:tcW w:w="1791" w:type="dxa"/>
            <w:shd w:val="clear" w:color="auto" w:fill="auto"/>
          </w:tcPr>
          <w:p w:rsidR="00987AA6" w:rsidRPr="0000785D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shd w:val="clear" w:color="auto" w:fill="auto"/>
          </w:tcPr>
          <w:p w:rsidR="00987AA6" w:rsidRPr="0000785D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shd w:val="clear" w:color="auto" w:fill="auto"/>
          </w:tcPr>
          <w:p w:rsidR="00987AA6" w:rsidRPr="0000785D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shd w:val="clear" w:color="auto" w:fill="auto"/>
          </w:tcPr>
          <w:p w:rsidR="00987AA6" w:rsidRPr="0000785D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7AA6" w:rsidRPr="0000785D" w:rsidTr="00F4245D">
        <w:tc>
          <w:tcPr>
            <w:tcW w:w="2204" w:type="dxa"/>
            <w:shd w:val="clear" w:color="auto" w:fill="auto"/>
          </w:tcPr>
          <w:p w:rsidR="00987AA6" w:rsidRPr="0000785D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85D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791" w:type="dxa"/>
            <w:shd w:val="clear" w:color="auto" w:fill="auto"/>
          </w:tcPr>
          <w:p w:rsidR="00987AA6" w:rsidRPr="0000785D" w:rsidRDefault="004B0AD5" w:rsidP="00803AB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23644,42</w:t>
            </w:r>
          </w:p>
        </w:tc>
        <w:tc>
          <w:tcPr>
            <w:tcW w:w="1667" w:type="dxa"/>
            <w:shd w:val="clear" w:color="auto" w:fill="auto"/>
          </w:tcPr>
          <w:p w:rsidR="00987AA6" w:rsidRPr="0000785D" w:rsidRDefault="008C2580" w:rsidP="00803AB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8258,7</w:t>
            </w:r>
          </w:p>
        </w:tc>
        <w:tc>
          <w:tcPr>
            <w:tcW w:w="1667" w:type="dxa"/>
            <w:shd w:val="clear" w:color="auto" w:fill="auto"/>
          </w:tcPr>
          <w:p w:rsidR="00987AA6" w:rsidRPr="0000785D" w:rsidRDefault="004B0AD5" w:rsidP="00803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12480,72</w:t>
            </w:r>
          </w:p>
        </w:tc>
        <w:tc>
          <w:tcPr>
            <w:tcW w:w="2133" w:type="dxa"/>
            <w:shd w:val="clear" w:color="auto" w:fill="auto"/>
          </w:tcPr>
          <w:p w:rsidR="00987AA6" w:rsidRPr="0000785D" w:rsidRDefault="002E5677" w:rsidP="00803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E5677">
              <w:rPr>
                <w:rFonts w:ascii="Times New Roman" w:hAnsi="Times New Roman" w:cs="Times New Roman"/>
              </w:rPr>
              <w:t>2905,00</w:t>
            </w:r>
          </w:p>
        </w:tc>
      </w:tr>
      <w:tr w:rsidR="00987AA6" w:rsidRPr="0000785D" w:rsidTr="00F4245D">
        <w:tc>
          <w:tcPr>
            <w:tcW w:w="2204" w:type="dxa"/>
            <w:shd w:val="clear" w:color="auto" w:fill="auto"/>
          </w:tcPr>
          <w:p w:rsidR="00987AA6" w:rsidRPr="0000785D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85D">
              <w:rPr>
                <w:rFonts w:ascii="Times New Roman" w:hAnsi="Times New Roman" w:cs="Times New Roman"/>
              </w:rPr>
              <w:t>внешние источники</w:t>
            </w:r>
          </w:p>
        </w:tc>
        <w:tc>
          <w:tcPr>
            <w:tcW w:w="1791" w:type="dxa"/>
            <w:shd w:val="clear" w:color="auto" w:fill="auto"/>
          </w:tcPr>
          <w:p w:rsidR="00987AA6" w:rsidRPr="0000785D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85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87AA6" w:rsidRPr="0000785D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85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87AA6" w:rsidRPr="0000785D" w:rsidRDefault="004B0AD5" w:rsidP="00803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3" w:type="dxa"/>
            <w:shd w:val="clear" w:color="auto" w:fill="auto"/>
          </w:tcPr>
          <w:p w:rsidR="00987AA6" w:rsidRPr="0000785D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785D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7122FE" w:rsidRPr="007122FE" w:rsidRDefault="007122FE" w:rsidP="00171197">
      <w:pPr>
        <w:widowControl w:val="0"/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22FE" w:rsidRPr="007122FE" w:rsidRDefault="007122FE" w:rsidP="00171197">
      <w:pPr>
        <w:tabs>
          <w:tab w:val="left" w:pos="3780"/>
        </w:tabs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>1.3. Приложение №1 Программы изложить в следующей редакции:</w:t>
      </w:r>
    </w:p>
    <w:p w:rsidR="007122FE" w:rsidRPr="007122FE" w:rsidRDefault="007122FE" w:rsidP="00171197">
      <w:pPr>
        <w:tabs>
          <w:tab w:val="left" w:pos="3780"/>
          <w:tab w:val="left" w:pos="5387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</w:p>
    <w:p w:rsidR="007122FE" w:rsidRPr="007122FE" w:rsidRDefault="007122FE" w:rsidP="00171197">
      <w:pPr>
        <w:tabs>
          <w:tab w:val="left" w:pos="3780"/>
          <w:tab w:val="left" w:pos="5387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7122FE" w:rsidRPr="007122FE" w:rsidRDefault="007122FE" w:rsidP="00171197">
      <w:pPr>
        <w:tabs>
          <w:tab w:val="left" w:pos="3780"/>
          <w:tab w:val="left" w:pos="5387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7122FE" w:rsidRPr="007122FE" w:rsidRDefault="007122FE" w:rsidP="00171197">
      <w:pPr>
        <w:tabs>
          <w:tab w:val="left" w:pos="3780"/>
          <w:tab w:val="left" w:pos="5387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7122FE" w:rsidRPr="007122FE" w:rsidRDefault="007122FE" w:rsidP="00171197">
      <w:pPr>
        <w:tabs>
          <w:tab w:val="left" w:pos="3780"/>
          <w:tab w:val="left" w:pos="5387"/>
        </w:tabs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>от __________№________</w:t>
      </w:r>
    </w:p>
    <w:p w:rsidR="007122FE" w:rsidRPr="007122FE" w:rsidRDefault="007122FE" w:rsidP="00171197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7122FE" w:rsidRPr="007122FE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7122FE">
        <w:rPr>
          <w:b w:val="0"/>
          <w:sz w:val="26"/>
          <w:szCs w:val="26"/>
        </w:rPr>
        <w:t>Перечень мероприятий муниципальной программы</w:t>
      </w:r>
    </w:p>
    <w:p w:rsidR="007122FE" w:rsidRPr="007122FE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7122FE">
        <w:rPr>
          <w:b w:val="0"/>
          <w:sz w:val="26"/>
          <w:szCs w:val="26"/>
        </w:rPr>
        <w:t xml:space="preserve">«Содержание и </w:t>
      </w:r>
      <w:r w:rsidR="000E1BBA" w:rsidRPr="007122FE">
        <w:rPr>
          <w:b w:val="0"/>
          <w:sz w:val="26"/>
          <w:szCs w:val="26"/>
        </w:rPr>
        <w:t>ремонт муниципального</w:t>
      </w:r>
      <w:r w:rsidRPr="007122FE">
        <w:rPr>
          <w:b w:val="0"/>
          <w:sz w:val="26"/>
          <w:szCs w:val="26"/>
        </w:rPr>
        <w:t xml:space="preserve"> жилого фонда в Михайловском</w:t>
      </w:r>
    </w:p>
    <w:p w:rsidR="007122FE" w:rsidRPr="007122FE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7122FE">
        <w:rPr>
          <w:b w:val="0"/>
          <w:sz w:val="26"/>
          <w:szCs w:val="26"/>
        </w:rPr>
        <w:t>муниципальном районе на 2018-2020 годы»</w:t>
      </w:r>
    </w:p>
    <w:p w:rsidR="007122FE" w:rsidRPr="007122FE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993"/>
        <w:gridCol w:w="1383"/>
        <w:gridCol w:w="1275"/>
        <w:gridCol w:w="1135"/>
      </w:tblGrid>
      <w:tr w:rsidR="007122FE" w:rsidRPr="00B55FE3" w:rsidTr="00723253">
        <w:tc>
          <w:tcPr>
            <w:tcW w:w="993" w:type="dxa"/>
            <w:vMerge w:val="restart"/>
            <w:shd w:val="clear" w:color="auto" w:fill="auto"/>
          </w:tcPr>
          <w:p w:rsidR="007122FE" w:rsidRPr="00B55FE3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122FE" w:rsidRPr="00B55FE3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786" w:type="dxa"/>
            <w:gridSpan w:val="4"/>
            <w:shd w:val="clear" w:color="auto" w:fill="auto"/>
          </w:tcPr>
          <w:p w:rsidR="007122FE" w:rsidRPr="00B55FE3" w:rsidRDefault="00987AA6" w:rsidP="00BC4F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 xml:space="preserve">Объём финансирования </w:t>
            </w:r>
            <w:r w:rsidR="00BC4F3C" w:rsidRPr="00B55FE3">
              <w:rPr>
                <w:rFonts w:ascii="Times New Roman" w:hAnsi="Times New Roman" w:cs="Times New Roman"/>
              </w:rPr>
              <w:t xml:space="preserve">(тыс. </w:t>
            </w:r>
            <w:r w:rsidR="007122FE" w:rsidRPr="00B55FE3">
              <w:rPr>
                <w:rFonts w:ascii="Times New Roman" w:hAnsi="Times New Roman" w:cs="Times New Roman"/>
              </w:rPr>
              <w:t>руб.)</w:t>
            </w:r>
          </w:p>
        </w:tc>
      </w:tr>
      <w:tr w:rsidR="002E394C" w:rsidRPr="00B55FE3" w:rsidTr="00723253">
        <w:trPr>
          <w:trHeight w:val="346"/>
        </w:trPr>
        <w:tc>
          <w:tcPr>
            <w:tcW w:w="993" w:type="dxa"/>
            <w:vMerge/>
            <w:shd w:val="clear" w:color="auto" w:fill="auto"/>
          </w:tcPr>
          <w:p w:rsidR="007122FE" w:rsidRPr="00B55FE3" w:rsidRDefault="007122FE" w:rsidP="001711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122FE" w:rsidRPr="00B55FE3" w:rsidRDefault="007122FE" w:rsidP="001711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7122FE" w:rsidRPr="00B55FE3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1383" w:type="dxa"/>
            <w:shd w:val="clear" w:color="auto" w:fill="auto"/>
          </w:tcPr>
          <w:p w:rsidR="007122FE" w:rsidRPr="00B55FE3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7122FE" w:rsidRPr="00B55FE3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5" w:type="dxa"/>
            <w:shd w:val="clear" w:color="auto" w:fill="auto"/>
          </w:tcPr>
          <w:p w:rsidR="007122FE" w:rsidRPr="00B55FE3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2020</w:t>
            </w:r>
          </w:p>
        </w:tc>
      </w:tr>
      <w:tr w:rsidR="002E394C" w:rsidRPr="00B55FE3" w:rsidTr="00723253">
        <w:tc>
          <w:tcPr>
            <w:tcW w:w="993" w:type="dxa"/>
            <w:vMerge w:val="restart"/>
            <w:shd w:val="clear" w:color="auto" w:fill="auto"/>
          </w:tcPr>
          <w:p w:rsidR="007122FE" w:rsidRPr="00B55FE3" w:rsidRDefault="007122FE" w:rsidP="00171197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122FE" w:rsidRPr="00B55FE3" w:rsidRDefault="007122FE" w:rsidP="0017119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Капитальный ремонт муниципальных жилых помещений</w:t>
            </w:r>
          </w:p>
        </w:tc>
        <w:tc>
          <w:tcPr>
            <w:tcW w:w="993" w:type="dxa"/>
            <w:shd w:val="clear" w:color="auto" w:fill="auto"/>
          </w:tcPr>
          <w:p w:rsidR="007122FE" w:rsidRPr="00B55FE3" w:rsidRDefault="007122FE" w:rsidP="000E1B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383" w:type="dxa"/>
            <w:shd w:val="clear" w:color="auto" w:fill="auto"/>
          </w:tcPr>
          <w:p w:rsidR="007122FE" w:rsidRPr="00B55FE3" w:rsidRDefault="005F3A61" w:rsidP="000E1B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0</w:t>
            </w:r>
            <w:r w:rsidR="007122FE" w:rsidRPr="00B55FE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7122FE" w:rsidRPr="00B55FE3" w:rsidRDefault="00D431D6" w:rsidP="000E1B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5FE3">
              <w:rPr>
                <w:rFonts w:ascii="Times New Roman" w:hAnsi="Times New Roman" w:cs="Times New Roman"/>
                <w:b/>
              </w:rPr>
              <w:t>5544,16</w:t>
            </w:r>
          </w:p>
        </w:tc>
        <w:tc>
          <w:tcPr>
            <w:tcW w:w="1135" w:type="dxa"/>
            <w:shd w:val="clear" w:color="auto" w:fill="auto"/>
          </w:tcPr>
          <w:p w:rsidR="007122FE" w:rsidRPr="00B55FE3" w:rsidRDefault="002146DD" w:rsidP="007232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5FE3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F904DD" w:rsidRPr="00B55FE3" w:rsidTr="00723253">
        <w:trPr>
          <w:trHeight w:val="278"/>
        </w:trPr>
        <w:tc>
          <w:tcPr>
            <w:tcW w:w="993" w:type="dxa"/>
            <w:vMerge/>
            <w:shd w:val="clear" w:color="auto" w:fill="auto"/>
          </w:tcPr>
          <w:p w:rsidR="00F904DD" w:rsidRPr="00B55FE3" w:rsidRDefault="00F904DD" w:rsidP="00F904D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904DD" w:rsidRPr="00B55FE3" w:rsidRDefault="00F904DD" w:rsidP="00F904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904DD" w:rsidRPr="00B55FE3" w:rsidRDefault="00F904DD" w:rsidP="00F904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383" w:type="dxa"/>
            <w:shd w:val="clear" w:color="auto" w:fill="auto"/>
          </w:tcPr>
          <w:p w:rsidR="00F904DD" w:rsidRPr="00B55FE3" w:rsidRDefault="00F904DD" w:rsidP="00F904DD">
            <w:pPr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F904DD" w:rsidRPr="00B55FE3" w:rsidRDefault="00F904DD" w:rsidP="00F904DD">
            <w:pPr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  <w:shd w:val="clear" w:color="auto" w:fill="auto"/>
          </w:tcPr>
          <w:p w:rsidR="00F904DD" w:rsidRPr="00B55FE3" w:rsidRDefault="00F904DD" w:rsidP="00723253">
            <w:pPr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0,00</w:t>
            </w:r>
          </w:p>
        </w:tc>
      </w:tr>
      <w:tr w:rsidR="009E780E" w:rsidRPr="00B55FE3" w:rsidTr="00723253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  <w:vMerge w:val="restart"/>
          </w:tcPr>
          <w:p w:rsidR="009E780E" w:rsidRPr="00B55FE3" w:rsidRDefault="00723253" w:rsidP="009E780E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1.</w:t>
            </w:r>
            <w:r w:rsidR="009E780E" w:rsidRPr="00B55F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  <w:vMerge w:val="restart"/>
          </w:tcPr>
          <w:p w:rsidR="009E780E" w:rsidRPr="00B55FE3" w:rsidRDefault="009E780E" w:rsidP="009E780E">
            <w:pPr>
              <w:widowControl w:val="0"/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Капитальный ремонт кровли части жилого дома муниципального жилого фонда по адресу: с. Григорьевка Ленина-34 кв.1</w:t>
            </w:r>
          </w:p>
        </w:tc>
        <w:tc>
          <w:tcPr>
            <w:tcW w:w="993" w:type="dxa"/>
          </w:tcPr>
          <w:p w:rsidR="009E780E" w:rsidRPr="00B55FE3" w:rsidRDefault="009E780E" w:rsidP="000E1B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383" w:type="dxa"/>
          </w:tcPr>
          <w:p w:rsidR="009E780E" w:rsidRPr="00B55FE3" w:rsidRDefault="000E1BBA" w:rsidP="000E1BBA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E780E" w:rsidRPr="00B55FE3" w:rsidRDefault="00F45566" w:rsidP="000E1B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106,93</w:t>
            </w:r>
          </w:p>
        </w:tc>
        <w:tc>
          <w:tcPr>
            <w:tcW w:w="1135" w:type="dxa"/>
          </w:tcPr>
          <w:p w:rsidR="009E780E" w:rsidRPr="00B55FE3" w:rsidRDefault="000E1BBA" w:rsidP="0072325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0,00</w:t>
            </w:r>
          </w:p>
        </w:tc>
      </w:tr>
      <w:tr w:rsidR="000E1BBA" w:rsidRPr="00B55FE3" w:rsidTr="00723253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  <w:vMerge/>
          </w:tcPr>
          <w:p w:rsidR="000E1BBA" w:rsidRPr="00B55FE3" w:rsidRDefault="000E1BBA" w:rsidP="000E1BBA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0E1BBA" w:rsidRPr="00B55FE3" w:rsidRDefault="000E1BBA" w:rsidP="000E1BBA">
            <w:pPr>
              <w:widowControl w:val="0"/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E1BBA" w:rsidRPr="00B55FE3" w:rsidRDefault="000E1BBA" w:rsidP="000E1BB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383" w:type="dxa"/>
          </w:tcPr>
          <w:p w:rsidR="000E1BBA" w:rsidRPr="00B55FE3" w:rsidRDefault="000E1BBA" w:rsidP="000E1BBA">
            <w:pPr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0E1BBA" w:rsidRPr="00B55FE3" w:rsidRDefault="000E1BBA" w:rsidP="000E1BBA">
            <w:pPr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</w:tcPr>
          <w:p w:rsidR="000E1BBA" w:rsidRPr="00B55FE3" w:rsidRDefault="000E1BBA" w:rsidP="00723253">
            <w:pPr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B55FE3" w:rsidTr="00723253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B55FE3" w:rsidRDefault="00B55FE3" w:rsidP="00B55FE3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827" w:type="dxa"/>
          </w:tcPr>
          <w:p w:rsidR="00B55FE3" w:rsidRPr="00B55FE3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Капитальный ремонт незаселенного муниципального жилого помещения, расположенного по адресу: с. Ляличи, ул. Школьная, 132, кв. 1</w:t>
            </w:r>
          </w:p>
        </w:tc>
        <w:tc>
          <w:tcPr>
            <w:tcW w:w="993" w:type="dxa"/>
          </w:tcPr>
          <w:p w:rsidR="00B55FE3" w:rsidRPr="00B55FE3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383" w:type="dxa"/>
          </w:tcPr>
          <w:p w:rsidR="00B55FE3" w:rsidRPr="00B55FE3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5FE3" w:rsidRPr="00B55FE3" w:rsidRDefault="00B55FE3" w:rsidP="00B55FE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558,802</w:t>
            </w:r>
          </w:p>
        </w:tc>
        <w:tc>
          <w:tcPr>
            <w:tcW w:w="1135" w:type="dxa"/>
          </w:tcPr>
          <w:p w:rsidR="00B55FE3" w:rsidRPr="00B55FE3" w:rsidRDefault="00B55FE3" w:rsidP="00B55FE3">
            <w:pPr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B55FE3" w:rsidTr="00723253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B55FE3" w:rsidRDefault="00B55FE3" w:rsidP="00B55FE3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827" w:type="dxa"/>
          </w:tcPr>
          <w:p w:rsidR="00B55FE3" w:rsidRPr="00B55FE3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Капитальный ремонт незаселенного муниципального жилого помещения, расположенного по адресу: с. Ляличи, ул. Школьная, 132, кв. 30</w:t>
            </w:r>
          </w:p>
        </w:tc>
        <w:tc>
          <w:tcPr>
            <w:tcW w:w="993" w:type="dxa"/>
          </w:tcPr>
          <w:p w:rsidR="00B55FE3" w:rsidRPr="00B55FE3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383" w:type="dxa"/>
          </w:tcPr>
          <w:p w:rsidR="00B55FE3" w:rsidRPr="00B55FE3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5FE3" w:rsidRPr="00B55FE3" w:rsidRDefault="00B55FE3" w:rsidP="00B55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582,835</w:t>
            </w:r>
          </w:p>
        </w:tc>
        <w:tc>
          <w:tcPr>
            <w:tcW w:w="1135" w:type="dxa"/>
          </w:tcPr>
          <w:p w:rsidR="00B55FE3" w:rsidRPr="00B55FE3" w:rsidRDefault="00B55FE3" w:rsidP="00B55FE3">
            <w:pPr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B55FE3" w:rsidTr="00723253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B55FE3" w:rsidRDefault="00B55FE3" w:rsidP="00B55FE3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827" w:type="dxa"/>
          </w:tcPr>
          <w:p w:rsidR="00B55FE3" w:rsidRPr="00B55FE3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Капитальный ремонт незаселенного муниципального жилого помещения, расположенного по адресу: с. Ляличи, ул. Школьная, 132, кв. 2</w:t>
            </w:r>
          </w:p>
        </w:tc>
        <w:tc>
          <w:tcPr>
            <w:tcW w:w="993" w:type="dxa"/>
          </w:tcPr>
          <w:p w:rsidR="00B55FE3" w:rsidRPr="00B55FE3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383" w:type="dxa"/>
          </w:tcPr>
          <w:p w:rsidR="00B55FE3" w:rsidRPr="00B55FE3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5FE3" w:rsidRPr="00B55FE3" w:rsidRDefault="00B55FE3" w:rsidP="00B55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715,021</w:t>
            </w:r>
          </w:p>
        </w:tc>
        <w:tc>
          <w:tcPr>
            <w:tcW w:w="1135" w:type="dxa"/>
          </w:tcPr>
          <w:p w:rsidR="00B55FE3" w:rsidRPr="00B55FE3" w:rsidRDefault="00B55FE3" w:rsidP="00B55FE3">
            <w:pPr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B55FE3" w:rsidTr="00723253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B55FE3" w:rsidRDefault="00B55FE3" w:rsidP="00B55FE3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827" w:type="dxa"/>
          </w:tcPr>
          <w:p w:rsidR="00B55FE3" w:rsidRPr="00B55FE3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Капитальный ремонт незаселенного муниципального жилого помещения, расположенного по адресу: с. Ляличи, ул. Школьная, 132, кв. 32</w:t>
            </w:r>
          </w:p>
        </w:tc>
        <w:tc>
          <w:tcPr>
            <w:tcW w:w="993" w:type="dxa"/>
          </w:tcPr>
          <w:p w:rsidR="00B55FE3" w:rsidRPr="00B55FE3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383" w:type="dxa"/>
          </w:tcPr>
          <w:p w:rsidR="00B55FE3" w:rsidRPr="00B55FE3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5FE3" w:rsidRPr="00B55FE3" w:rsidRDefault="00B55FE3" w:rsidP="00B55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704,528</w:t>
            </w:r>
          </w:p>
        </w:tc>
        <w:tc>
          <w:tcPr>
            <w:tcW w:w="1135" w:type="dxa"/>
          </w:tcPr>
          <w:p w:rsidR="00B55FE3" w:rsidRPr="00B55FE3" w:rsidRDefault="00B55FE3" w:rsidP="00B55FE3">
            <w:pPr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B55FE3" w:rsidTr="00723253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B55FE3" w:rsidRDefault="00B55FE3" w:rsidP="00B55FE3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827" w:type="dxa"/>
          </w:tcPr>
          <w:p w:rsidR="00B55FE3" w:rsidRPr="00B55FE3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 xml:space="preserve">Капитальный ремонт незаселенного муниципального жилого помещения, расположенного по адресу: с. </w:t>
            </w:r>
            <w:r w:rsidRPr="00B55FE3">
              <w:rPr>
                <w:rFonts w:ascii="Times New Roman" w:hAnsi="Times New Roman" w:cs="Times New Roman"/>
              </w:rPr>
              <w:lastRenderedPageBreak/>
              <w:t>Ляличи, ул. Школьная, 214,кв. 55</w:t>
            </w:r>
          </w:p>
        </w:tc>
        <w:tc>
          <w:tcPr>
            <w:tcW w:w="993" w:type="dxa"/>
          </w:tcPr>
          <w:p w:rsidR="00B55FE3" w:rsidRPr="00B55FE3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lastRenderedPageBreak/>
              <w:t>МБ</w:t>
            </w:r>
          </w:p>
        </w:tc>
        <w:tc>
          <w:tcPr>
            <w:tcW w:w="1383" w:type="dxa"/>
          </w:tcPr>
          <w:p w:rsidR="00B55FE3" w:rsidRPr="00B55FE3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5FE3" w:rsidRPr="00B55FE3" w:rsidRDefault="00B55FE3" w:rsidP="00B55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413,092</w:t>
            </w:r>
          </w:p>
        </w:tc>
        <w:tc>
          <w:tcPr>
            <w:tcW w:w="1135" w:type="dxa"/>
          </w:tcPr>
          <w:p w:rsidR="00B55FE3" w:rsidRPr="00B55FE3" w:rsidRDefault="00B55FE3" w:rsidP="00B55FE3">
            <w:pPr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B55FE3" w:rsidTr="00723253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B55FE3" w:rsidRDefault="00B55FE3" w:rsidP="00B55FE3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3827" w:type="dxa"/>
          </w:tcPr>
          <w:p w:rsidR="00B55FE3" w:rsidRPr="00B55FE3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Капитальный ремонт незаселенного муниципального жилого помещения, расположенного по адресу: с. Кремово, ул. Городская, 200, кв. 32</w:t>
            </w:r>
          </w:p>
        </w:tc>
        <w:tc>
          <w:tcPr>
            <w:tcW w:w="993" w:type="dxa"/>
          </w:tcPr>
          <w:p w:rsidR="00B55FE3" w:rsidRPr="00B55FE3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383" w:type="dxa"/>
          </w:tcPr>
          <w:p w:rsidR="00B55FE3" w:rsidRPr="00B55FE3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5FE3" w:rsidRPr="00B55FE3" w:rsidRDefault="00B55FE3" w:rsidP="00B55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468,154</w:t>
            </w:r>
          </w:p>
        </w:tc>
        <w:tc>
          <w:tcPr>
            <w:tcW w:w="1135" w:type="dxa"/>
          </w:tcPr>
          <w:p w:rsidR="00B55FE3" w:rsidRPr="00B55FE3" w:rsidRDefault="00B55FE3" w:rsidP="00B55FE3">
            <w:pPr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B55FE3" w:rsidTr="00723253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B55FE3" w:rsidRDefault="00B55FE3" w:rsidP="00B55FE3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827" w:type="dxa"/>
          </w:tcPr>
          <w:p w:rsidR="00B55FE3" w:rsidRPr="00B55FE3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Капитальный ремонт незаселенного муниципального жилого помещения, расположенного по адресу: с. Васильевка, ул. Гарнизонная, 28, кв. 11</w:t>
            </w:r>
          </w:p>
        </w:tc>
        <w:tc>
          <w:tcPr>
            <w:tcW w:w="993" w:type="dxa"/>
          </w:tcPr>
          <w:p w:rsidR="00B55FE3" w:rsidRPr="00B55FE3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383" w:type="dxa"/>
          </w:tcPr>
          <w:p w:rsidR="00B55FE3" w:rsidRPr="00B55FE3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5FE3" w:rsidRPr="00B55FE3" w:rsidRDefault="00B55FE3" w:rsidP="00B55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705,331</w:t>
            </w:r>
          </w:p>
        </w:tc>
        <w:tc>
          <w:tcPr>
            <w:tcW w:w="1135" w:type="dxa"/>
          </w:tcPr>
          <w:p w:rsidR="00B55FE3" w:rsidRPr="00B55FE3" w:rsidRDefault="00B55FE3" w:rsidP="00B55FE3">
            <w:pPr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B55FE3" w:rsidTr="00723253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B55FE3" w:rsidRDefault="00B55FE3" w:rsidP="00B55FE3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827" w:type="dxa"/>
          </w:tcPr>
          <w:p w:rsidR="00B55FE3" w:rsidRPr="00B55FE3" w:rsidRDefault="00B55FE3" w:rsidP="00B55FE3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Капитальный ремонт муниципального жилого помещения, расположенного по адресу: с. Михайловка, ул. Набережная, 17В, кв. 2</w:t>
            </w:r>
          </w:p>
        </w:tc>
        <w:tc>
          <w:tcPr>
            <w:tcW w:w="993" w:type="dxa"/>
          </w:tcPr>
          <w:p w:rsidR="00B55FE3" w:rsidRPr="00B55FE3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 xml:space="preserve">МБ </w:t>
            </w:r>
          </w:p>
        </w:tc>
        <w:tc>
          <w:tcPr>
            <w:tcW w:w="1383" w:type="dxa"/>
          </w:tcPr>
          <w:p w:rsidR="00B55FE3" w:rsidRPr="00B55FE3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5FE3" w:rsidRPr="00B55FE3" w:rsidRDefault="00B55FE3" w:rsidP="00B55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451,319</w:t>
            </w:r>
          </w:p>
        </w:tc>
        <w:tc>
          <w:tcPr>
            <w:tcW w:w="1135" w:type="dxa"/>
          </w:tcPr>
          <w:p w:rsidR="00B55FE3" w:rsidRPr="00B55FE3" w:rsidRDefault="00B55FE3" w:rsidP="00B55FE3">
            <w:pPr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0,00</w:t>
            </w:r>
          </w:p>
        </w:tc>
      </w:tr>
      <w:tr w:rsidR="00B55FE3" w:rsidRPr="00B55FE3" w:rsidTr="00723253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B55FE3" w:rsidRPr="00B55FE3" w:rsidRDefault="00B55FE3" w:rsidP="00B55FE3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3827" w:type="dxa"/>
          </w:tcPr>
          <w:p w:rsidR="00B55FE3" w:rsidRPr="00B55FE3" w:rsidRDefault="00B55FE3" w:rsidP="00B55F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Капитальный ремонт системы электроснабжения муниципального многоквартирного жилого дома, расположенного по адресу: с. Ляличи, ул. Школьная, 135</w:t>
            </w:r>
          </w:p>
        </w:tc>
        <w:tc>
          <w:tcPr>
            <w:tcW w:w="993" w:type="dxa"/>
          </w:tcPr>
          <w:p w:rsidR="00B55FE3" w:rsidRPr="00B55FE3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383" w:type="dxa"/>
          </w:tcPr>
          <w:p w:rsidR="00B55FE3" w:rsidRPr="00B55FE3" w:rsidRDefault="00B55FE3" w:rsidP="00B55FE3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5FE3" w:rsidRPr="00B55FE3" w:rsidRDefault="00B55FE3" w:rsidP="00B55FE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838,145</w:t>
            </w:r>
          </w:p>
        </w:tc>
        <w:tc>
          <w:tcPr>
            <w:tcW w:w="1135" w:type="dxa"/>
          </w:tcPr>
          <w:p w:rsidR="00B55FE3" w:rsidRPr="00B55FE3" w:rsidRDefault="00B55FE3" w:rsidP="00B55FE3">
            <w:pPr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0,00</w:t>
            </w:r>
          </w:p>
        </w:tc>
      </w:tr>
      <w:tr w:rsidR="002146DD" w:rsidRPr="00B55FE3" w:rsidTr="00723253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2146DD" w:rsidRPr="00B55FE3" w:rsidRDefault="00723253" w:rsidP="002146DD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2</w:t>
            </w:r>
            <w:r w:rsidR="002146DD" w:rsidRPr="00B55F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2146DD" w:rsidRPr="00B55FE3" w:rsidRDefault="002146DD" w:rsidP="002146DD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Услуги отопления за незаселенный муниципальный жилой фонд</w:t>
            </w:r>
          </w:p>
        </w:tc>
        <w:tc>
          <w:tcPr>
            <w:tcW w:w="993" w:type="dxa"/>
          </w:tcPr>
          <w:p w:rsidR="002146DD" w:rsidRPr="00B55FE3" w:rsidRDefault="002146DD" w:rsidP="002146D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383" w:type="dxa"/>
          </w:tcPr>
          <w:p w:rsidR="002146DD" w:rsidRPr="00B55FE3" w:rsidRDefault="002146DD" w:rsidP="002146D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1980,80</w:t>
            </w:r>
          </w:p>
        </w:tc>
        <w:tc>
          <w:tcPr>
            <w:tcW w:w="1275" w:type="dxa"/>
          </w:tcPr>
          <w:p w:rsidR="002146DD" w:rsidRPr="00B55FE3" w:rsidRDefault="00723253" w:rsidP="002146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5FE3">
              <w:rPr>
                <w:rFonts w:ascii="Times New Roman" w:hAnsi="Times New Roman" w:cs="Times New Roman"/>
                <w:b/>
              </w:rPr>
              <w:t>927,343</w:t>
            </w:r>
          </w:p>
        </w:tc>
        <w:tc>
          <w:tcPr>
            <w:tcW w:w="1135" w:type="dxa"/>
          </w:tcPr>
          <w:p w:rsidR="002146DD" w:rsidRPr="00B55FE3" w:rsidRDefault="00B55FE3" w:rsidP="002146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820,00</w:t>
            </w:r>
          </w:p>
        </w:tc>
      </w:tr>
      <w:tr w:rsidR="00B55FE3" w:rsidRPr="00B55FE3" w:rsidTr="00723253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93" w:type="dxa"/>
          </w:tcPr>
          <w:p w:rsidR="00B55FE3" w:rsidRPr="00B55FE3" w:rsidRDefault="00B55FE3" w:rsidP="002146DD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7" w:type="dxa"/>
          </w:tcPr>
          <w:p w:rsidR="00B55FE3" w:rsidRPr="00B55FE3" w:rsidRDefault="00B55FE3" w:rsidP="002146DD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Возмещение расходов управляющей организации на содержание и текущий ремонт до заселения в установленном порядке жилых помещений муниципального жилого фонда в многоквартирных жилых домах</w:t>
            </w:r>
          </w:p>
        </w:tc>
        <w:tc>
          <w:tcPr>
            <w:tcW w:w="993" w:type="dxa"/>
          </w:tcPr>
          <w:p w:rsidR="00B55FE3" w:rsidRPr="00B55FE3" w:rsidRDefault="00B55FE3" w:rsidP="002146D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383" w:type="dxa"/>
          </w:tcPr>
          <w:p w:rsidR="00B55FE3" w:rsidRPr="00B55FE3" w:rsidRDefault="00B55FE3" w:rsidP="002146D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795,1</w:t>
            </w:r>
          </w:p>
        </w:tc>
        <w:tc>
          <w:tcPr>
            <w:tcW w:w="1275" w:type="dxa"/>
          </w:tcPr>
          <w:p w:rsidR="00B55FE3" w:rsidRPr="00B55FE3" w:rsidRDefault="00B55FE3" w:rsidP="002146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5FE3">
              <w:rPr>
                <w:rFonts w:ascii="Times New Roman" w:hAnsi="Times New Roman" w:cs="Times New Roman"/>
                <w:b/>
              </w:rPr>
              <w:t>3689,22</w:t>
            </w:r>
          </w:p>
        </w:tc>
        <w:tc>
          <w:tcPr>
            <w:tcW w:w="1135" w:type="dxa"/>
            <w:vMerge w:val="restart"/>
          </w:tcPr>
          <w:p w:rsidR="00B55FE3" w:rsidRPr="00B55FE3" w:rsidRDefault="00B55FE3" w:rsidP="002146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2085,00</w:t>
            </w:r>
          </w:p>
        </w:tc>
      </w:tr>
      <w:tr w:rsidR="00B55FE3" w:rsidRPr="00B55FE3" w:rsidTr="004B0AD5">
        <w:tblPrEx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993" w:type="dxa"/>
          </w:tcPr>
          <w:p w:rsidR="00B55FE3" w:rsidRPr="00B55FE3" w:rsidRDefault="00B55FE3" w:rsidP="002146DD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7" w:type="dxa"/>
          </w:tcPr>
          <w:p w:rsidR="00B55FE3" w:rsidRPr="00B55FE3" w:rsidRDefault="00B55FE3" w:rsidP="002146DD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B55FE3">
              <w:rPr>
                <w:bCs/>
                <w:sz w:val="22"/>
                <w:szCs w:val="22"/>
              </w:rPr>
              <w:t>Оплата взносов на капитальный ремонт</w:t>
            </w:r>
          </w:p>
          <w:p w:rsidR="00B55FE3" w:rsidRPr="00B55FE3" w:rsidRDefault="00B55FE3" w:rsidP="002146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  <w:bCs/>
              </w:rPr>
              <w:t xml:space="preserve">муниципального жилого фонда в </w:t>
            </w:r>
            <w:r w:rsidRPr="00B55FE3">
              <w:rPr>
                <w:rFonts w:ascii="Times New Roman" w:hAnsi="Times New Roman" w:cs="Times New Roman"/>
              </w:rPr>
              <w:t>ФПК «Фонд капитального ремонта многоквартирных домов Приморского края»</w:t>
            </w:r>
          </w:p>
        </w:tc>
        <w:tc>
          <w:tcPr>
            <w:tcW w:w="993" w:type="dxa"/>
          </w:tcPr>
          <w:p w:rsidR="00B55FE3" w:rsidRPr="00B55FE3" w:rsidRDefault="00B55FE3" w:rsidP="002146D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383" w:type="dxa"/>
          </w:tcPr>
          <w:p w:rsidR="00B55FE3" w:rsidRPr="00B55FE3" w:rsidRDefault="00B55FE3" w:rsidP="002146D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5482,8</w:t>
            </w:r>
          </w:p>
        </w:tc>
        <w:tc>
          <w:tcPr>
            <w:tcW w:w="1275" w:type="dxa"/>
          </w:tcPr>
          <w:p w:rsidR="00B55FE3" w:rsidRPr="00B55FE3" w:rsidRDefault="00B55FE3" w:rsidP="002146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55FE3">
              <w:rPr>
                <w:rFonts w:ascii="Times New Roman" w:hAnsi="Times New Roman" w:cs="Times New Roman"/>
                <w:b/>
              </w:rPr>
              <w:t>2320,0</w:t>
            </w:r>
          </w:p>
        </w:tc>
        <w:tc>
          <w:tcPr>
            <w:tcW w:w="1135" w:type="dxa"/>
            <w:vMerge/>
          </w:tcPr>
          <w:p w:rsidR="00B55FE3" w:rsidRPr="00B55FE3" w:rsidRDefault="00B55FE3" w:rsidP="002146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46DD" w:rsidRPr="00B55FE3" w:rsidTr="00723253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93" w:type="dxa"/>
            <w:vMerge w:val="restart"/>
          </w:tcPr>
          <w:p w:rsidR="002146DD" w:rsidRPr="00B55FE3" w:rsidRDefault="002146DD" w:rsidP="002146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827" w:type="dxa"/>
            <w:vMerge w:val="restart"/>
          </w:tcPr>
          <w:p w:rsidR="002146DD" w:rsidRPr="00B55FE3" w:rsidRDefault="00B55FE3" w:rsidP="002146DD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B55FE3">
              <w:rPr>
                <w:bCs/>
                <w:sz w:val="22"/>
                <w:szCs w:val="22"/>
              </w:rPr>
              <w:t>23644,42</w:t>
            </w:r>
          </w:p>
        </w:tc>
        <w:tc>
          <w:tcPr>
            <w:tcW w:w="993" w:type="dxa"/>
          </w:tcPr>
          <w:p w:rsidR="002146DD" w:rsidRPr="00B55FE3" w:rsidRDefault="002146DD" w:rsidP="002146D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383" w:type="dxa"/>
          </w:tcPr>
          <w:p w:rsidR="002146DD" w:rsidRPr="00B55FE3" w:rsidRDefault="002146DD" w:rsidP="002146D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8258,7</w:t>
            </w:r>
          </w:p>
          <w:p w:rsidR="002146DD" w:rsidRPr="00B55FE3" w:rsidRDefault="002146DD" w:rsidP="002146D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146DD" w:rsidRPr="00B55FE3" w:rsidRDefault="0048628B" w:rsidP="002146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12480,72</w:t>
            </w:r>
          </w:p>
        </w:tc>
        <w:tc>
          <w:tcPr>
            <w:tcW w:w="1135" w:type="dxa"/>
          </w:tcPr>
          <w:p w:rsidR="002146DD" w:rsidRPr="00B55FE3" w:rsidRDefault="00B55FE3" w:rsidP="002146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2905,00</w:t>
            </w:r>
          </w:p>
        </w:tc>
      </w:tr>
      <w:tr w:rsidR="002146DD" w:rsidRPr="00B55FE3" w:rsidTr="00723253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93" w:type="dxa"/>
            <w:vMerge/>
          </w:tcPr>
          <w:p w:rsidR="002146DD" w:rsidRPr="00B55FE3" w:rsidRDefault="002146DD" w:rsidP="002146D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2146DD" w:rsidRPr="00B55FE3" w:rsidRDefault="002146DD" w:rsidP="002146DD">
            <w:pPr>
              <w:pStyle w:val="2"/>
              <w:spacing w:after="0" w:line="240" w:lineRule="auto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2146DD" w:rsidRPr="00B55FE3" w:rsidRDefault="002146DD" w:rsidP="002146D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383" w:type="dxa"/>
          </w:tcPr>
          <w:p w:rsidR="002146DD" w:rsidRPr="00B55FE3" w:rsidRDefault="002146DD" w:rsidP="002146DD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2146DD" w:rsidRPr="00B55FE3" w:rsidRDefault="002146DD" w:rsidP="002146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5" w:type="dxa"/>
          </w:tcPr>
          <w:p w:rsidR="002146DD" w:rsidRPr="00B55FE3" w:rsidRDefault="002146DD" w:rsidP="002146D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55FE3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17142" w:rsidRDefault="00317142" w:rsidP="00171197">
      <w:pPr>
        <w:widowControl w:val="0"/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22FE" w:rsidRPr="007122FE" w:rsidRDefault="007122FE" w:rsidP="00171197">
      <w:pPr>
        <w:widowControl w:val="0"/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разместить настоящее постановление на официальном сайте администрации Михайловского муниципального района.</w:t>
      </w:r>
    </w:p>
    <w:p w:rsidR="007122FE" w:rsidRPr="007122FE" w:rsidRDefault="007122FE" w:rsidP="00171197">
      <w:pPr>
        <w:widowControl w:val="0"/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момента официального размещения на сайте администрации Михайловского муниципального района.</w:t>
      </w:r>
    </w:p>
    <w:p w:rsidR="007122FE" w:rsidRPr="007122FE" w:rsidRDefault="007122FE" w:rsidP="00171197">
      <w:pPr>
        <w:widowControl w:val="0"/>
        <w:tabs>
          <w:tab w:val="left" w:pos="378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22FE">
        <w:rPr>
          <w:rFonts w:ascii="Times New Roman" w:hAnsi="Times New Roman" w:cs="Times New Roman"/>
          <w:sz w:val="26"/>
          <w:szCs w:val="26"/>
        </w:rPr>
        <w:t xml:space="preserve">4. Контроль за выполнением настоящего постановления возложить на </w:t>
      </w:r>
      <w:r w:rsidRPr="007122FE">
        <w:rPr>
          <w:rFonts w:ascii="Times New Roman" w:hAnsi="Times New Roman" w:cs="Times New Roman"/>
          <w:sz w:val="26"/>
          <w:szCs w:val="26"/>
        </w:rPr>
        <w:lastRenderedPageBreak/>
        <w:t>заместителя главы администрации муниципального района В.Г. Смирнову.</w:t>
      </w:r>
    </w:p>
    <w:p w:rsidR="007122FE" w:rsidRDefault="007122FE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AA6" w:rsidRDefault="00987AA6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2FE" w:rsidRPr="007122FE" w:rsidRDefault="00034DD1" w:rsidP="00171197">
      <w:pPr>
        <w:tabs>
          <w:tab w:val="left" w:pos="378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7122FE" w:rsidRPr="007122FE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7122FE" w:rsidRPr="007122FE">
        <w:rPr>
          <w:rFonts w:ascii="Times New Roman" w:hAnsi="Times New Roman" w:cs="Times New Roman"/>
          <w:b/>
          <w:sz w:val="26"/>
          <w:szCs w:val="26"/>
        </w:rPr>
        <w:t xml:space="preserve"> Михайловского муниципального района –</w:t>
      </w:r>
    </w:p>
    <w:p w:rsidR="007122FE" w:rsidRPr="007122FE" w:rsidRDefault="00034DD1" w:rsidP="00171197">
      <w:pPr>
        <w:tabs>
          <w:tab w:val="left" w:pos="378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122FE">
        <w:rPr>
          <w:rFonts w:ascii="Times New Roman" w:hAnsi="Times New Roman" w:cs="Times New Roman"/>
          <w:b/>
          <w:sz w:val="26"/>
          <w:szCs w:val="26"/>
        </w:rPr>
        <w:t>Г</w:t>
      </w:r>
      <w:r w:rsidR="007122FE" w:rsidRPr="007122FE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="007122FE" w:rsidRPr="007122FE">
        <w:rPr>
          <w:rFonts w:ascii="Times New Roman" w:hAnsi="Times New Roman" w:cs="Times New Roman"/>
          <w:b/>
          <w:sz w:val="26"/>
          <w:szCs w:val="26"/>
        </w:rPr>
        <w:t xml:space="preserve">администрации района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В.В. Архипов</w:t>
      </w:r>
    </w:p>
    <w:p w:rsidR="00504270" w:rsidRPr="007122FE" w:rsidRDefault="00504270" w:rsidP="001711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7122FE" w:rsidSect="00F424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C04" w:rsidRDefault="00A23C04" w:rsidP="002E394C">
      <w:pPr>
        <w:spacing w:after="0" w:line="240" w:lineRule="auto"/>
      </w:pPr>
      <w:r>
        <w:separator/>
      </w:r>
    </w:p>
  </w:endnote>
  <w:endnote w:type="continuationSeparator" w:id="0">
    <w:p w:rsidR="00A23C04" w:rsidRDefault="00A23C04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C04" w:rsidRDefault="00A23C04" w:rsidP="002E394C">
      <w:pPr>
        <w:spacing w:after="0" w:line="240" w:lineRule="auto"/>
      </w:pPr>
      <w:r>
        <w:separator/>
      </w:r>
    </w:p>
  </w:footnote>
  <w:footnote w:type="continuationSeparator" w:id="0">
    <w:p w:rsidR="00A23C04" w:rsidRDefault="00A23C04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85D"/>
    <w:rsid w:val="00034DD1"/>
    <w:rsid w:val="0004407E"/>
    <w:rsid w:val="000C2BCE"/>
    <w:rsid w:val="000E1BBA"/>
    <w:rsid w:val="00157C14"/>
    <w:rsid w:val="00171197"/>
    <w:rsid w:val="00181502"/>
    <w:rsid w:val="002146DD"/>
    <w:rsid w:val="0024496C"/>
    <w:rsid w:val="00276C1A"/>
    <w:rsid w:val="002A41CB"/>
    <w:rsid w:val="002A6BF4"/>
    <w:rsid w:val="002C2385"/>
    <w:rsid w:val="002E394C"/>
    <w:rsid w:val="002E5677"/>
    <w:rsid w:val="00317142"/>
    <w:rsid w:val="00340E91"/>
    <w:rsid w:val="0036083C"/>
    <w:rsid w:val="0039670B"/>
    <w:rsid w:val="003E055A"/>
    <w:rsid w:val="003E1EE6"/>
    <w:rsid w:val="003F18F0"/>
    <w:rsid w:val="00456F72"/>
    <w:rsid w:val="0048628B"/>
    <w:rsid w:val="004B0AD5"/>
    <w:rsid w:val="004B2B29"/>
    <w:rsid w:val="00504270"/>
    <w:rsid w:val="0054164A"/>
    <w:rsid w:val="005A10B8"/>
    <w:rsid w:val="005F3A61"/>
    <w:rsid w:val="006860E6"/>
    <w:rsid w:val="00697388"/>
    <w:rsid w:val="006D17CF"/>
    <w:rsid w:val="006E797D"/>
    <w:rsid w:val="007122FE"/>
    <w:rsid w:val="00713AB5"/>
    <w:rsid w:val="00723253"/>
    <w:rsid w:val="007A71AD"/>
    <w:rsid w:val="007C6340"/>
    <w:rsid w:val="007C781B"/>
    <w:rsid w:val="007D2AC5"/>
    <w:rsid w:val="007F3DB7"/>
    <w:rsid w:val="00803AB6"/>
    <w:rsid w:val="00825EBA"/>
    <w:rsid w:val="0083422C"/>
    <w:rsid w:val="008A1D69"/>
    <w:rsid w:val="008C195C"/>
    <w:rsid w:val="008C2580"/>
    <w:rsid w:val="008E1DEA"/>
    <w:rsid w:val="008F59B6"/>
    <w:rsid w:val="009470B0"/>
    <w:rsid w:val="00987AA6"/>
    <w:rsid w:val="009C531D"/>
    <w:rsid w:val="009C5898"/>
    <w:rsid w:val="009E780E"/>
    <w:rsid w:val="00A10F43"/>
    <w:rsid w:val="00A23C04"/>
    <w:rsid w:val="00A25509"/>
    <w:rsid w:val="00A37B2F"/>
    <w:rsid w:val="00A45F2A"/>
    <w:rsid w:val="00AA06E0"/>
    <w:rsid w:val="00B15D51"/>
    <w:rsid w:val="00B4318A"/>
    <w:rsid w:val="00B443CF"/>
    <w:rsid w:val="00B521C0"/>
    <w:rsid w:val="00B55FE3"/>
    <w:rsid w:val="00BC4F3C"/>
    <w:rsid w:val="00BD65E1"/>
    <w:rsid w:val="00C10385"/>
    <w:rsid w:val="00C11279"/>
    <w:rsid w:val="00C247CA"/>
    <w:rsid w:val="00C43F83"/>
    <w:rsid w:val="00C62068"/>
    <w:rsid w:val="00C95B4E"/>
    <w:rsid w:val="00CC46EC"/>
    <w:rsid w:val="00D431D6"/>
    <w:rsid w:val="00D43FFA"/>
    <w:rsid w:val="00D65225"/>
    <w:rsid w:val="00D70414"/>
    <w:rsid w:val="00D75C35"/>
    <w:rsid w:val="00DE6B02"/>
    <w:rsid w:val="00E14CD6"/>
    <w:rsid w:val="00E235FB"/>
    <w:rsid w:val="00E53063"/>
    <w:rsid w:val="00E93283"/>
    <w:rsid w:val="00EE26C3"/>
    <w:rsid w:val="00F4245D"/>
    <w:rsid w:val="00F45566"/>
    <w:rsid w:val="00F904DD"/>
    <w:rsid w:val="00FA16A6"/>
    <w:rsid w:val="00FE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578B"/>
  <w15:docId w15:val="{88FABA63-12A4-4507-862C-67165D6F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4E913-1293-4E80-BD05-3B6FC302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GKH</cp:lastModifiedBy>
  <cp:revision>43</cp:revision>
  <cp:lastPrinted>2019-07-09T00:00:00Z</cp:lastPrinted>
  <dcterms:created xsi:type="dcterms:W3CDTF">2018-08-16T02:39:00Z</dcterms:created>
  <dcterms:modified xsi:type="dcterms:W3CDTF">2019-12-23T23:45:00Z</dcterms:modified>
</cp:coreProperties>
</file>